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1404"/>
      <w:r>
        <w:rPr>
          <w:rFonts w:hint="eastAsia"/>
          <w:lang w:val="en-US" w:eastAsia="zh-CN"/>
        </w:rPr>
        <w:t>图片入门</w:t>
      </w:r>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numId w:val="0"/>
        </w:numPr>
        <w:ind w:leftChars="0" w:firstLine="420" w:firstLineChars="0"/>
        <w:rPr>
          <w:rFonts w:hint="default"/>
          <w:lang w:val="en-US" w:eastAsia="zh-CN"/>
        </w:rPr>
      </w:pPr>
      <w:r>
        <w:rPr>
          <w:rFonts w:hint="default"/>
          <w:lang w:val="en-US" w:eastAsia="zh-CN"/>
        </w:rPr>
        <w:t>PNG格式的图片具有如下特点：</w:t>
      </w:r>
    </w:p>
    <w:p>
      <w:pPr>
        <w:numPr>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numId w:val="0"/>
        </w:numPr>
        <w:ind w:leftChars="0" w:firstLine="420" w:firstLineChars="0"/>
        <w:rPr>
          <w:rFonts w:hint="default"/>
          <w:lang w:val="en-US" w:eastAsia="zh-CN"/>
        </w:rPr>
      </w:pPr>
      <w:r>
        <w:rPr>
          <w:rFonts w:hint="default"/>
          <w:lang w:val="en-US" w:eastAsia="zh-CN"/>
        </w:rPr>
        <w:t>最高支持24位真彩色图像</w:t>
      </w:r>
      <w:bookmarkStart w:id="62" w:name="_GoBack"/>
      <w:bookmarkEnd w:id="62"/>
      <w:r>
        <w:rPr>
          <w:rFonts w:hint="default"/>
          <w:lang w:val="en-US" w:eastAsia="zh-CN"/>
        </w:rPr>
        <w:t>以及8位灰度图像。</w:t>
      </w:r>
    </w:p>
    <w:p>
      <w:pPr>
        <w:numPr>
          <w:numId w:val="0"/>
        </w:numPr>
        <w:ind w:leftChars="0" w:firstLine="420" w:firstLineChars="0"/>
        <w:rPr>
          <w:rFonts w:hint="default"/>
          <w:lang w:val="en-US" w:eastAsia="zh-CN"/>
        </w:rPr>
      </w:pPr>
      <w:r>
        <w:rPr>
          <w:rFonts w:hint="default"/>
          <w:lang w:val="en-US" w:eastAsia="zh-CN"/>
        </w:rPr>
        <w:t>支持Alpha通道的透明/半透明特性。</w:t>
      </w:r>
    </w:p>
    <w:p>
      <w:pPr>
        <w:numPr>
          <w:numId w:val="0"/>
        </w:numPr>
        <w:ind w:leftChars="0" w:firstLine="420" w:firstLineChars="0"/>
        <w:rPr>
          <w:rFonts w:hint="default"/>
          <w:lang w:val="en-US" w:eastAsia="zh-CN"/>
        </w:rPr>
      </w:pPr>
      <w:r>
        <w:rPr>
          <w:rFonts w:hint="default"/>
          <w:lang w:val="en-US" w:eastAsia="zh-CN"/>
        </w:rPr>
        <w:t>支持图像亮度的Gamma校准信息。</w:t>
      </w:r>
    </w:p>
    <w:p>
      <w:pPr>
        <w:numPr>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numId w:val="0"/>
        </w:numPr>
        <w:ind w:leftChars="0" w:firstLine="420" w:firstLineChars="0"/>
        <w:rPr>
          <w:rFonts w:hint="default"/>
          <w:lang w:val="en-US" w:eastAsia="zh-CN"/>
        </w:rPr>
      </w:pPr>
      <w:r>
        <w:rPr>
          <w:rFonts w:hint="default"/>
          <w:lang w:val="en-US" w:eastAsia="zh-CN"/>
        </w:rPr>
        <w:t>使用CRC防止文件出错。</w:t>
      </w:r>
    </w:p>
    <w:p>
      <w:pPr>
        <w:numPr>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5"/>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1"/>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1"/>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1"/>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1"/>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1"/>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1"/>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1"/>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1"/>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1"/>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5"/>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6"/>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default"/>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7"/>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1"/>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1"/>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1"/>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8"/>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9"/>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0"/>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1"/>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2"/>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3"/>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4"/>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5"/>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6"/>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7"/>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8"/>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9"/>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0"/>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1"/>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2"/>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3"/>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4"/>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5"/>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6"/>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7"/>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8"/>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9"/>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0"/>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1"/>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2"/>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3"/>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4"/>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5"/>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6"/>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7"/>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8"/>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5"/>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5"/>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5"/>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5"/>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5"/>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9"/>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0"/>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1"/>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2"/>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3"/>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1"/>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4"/>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5"/>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6"/>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1"/>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7"/>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8"/>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9"/>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0"/>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1"/>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2"/>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4"/>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5"/>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6"/>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7"/>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8"/>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3"/>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9"/>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0"/>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41354"/>
    <w:rsid w:val="1E655240"/>
    <w:rsid w:val="1EF55EEB"/>
    <w:rsid w:val="1EFD350B"/>
    <w:rsid w:val="1F016EB3"/>
    <w:rsid w:val="1F3C5958"/>
    <w:rsid w:val="1F551D02"/>
    <w:rsid w:val="1F864DBB"/>
    <w:rsid w:val="1FB253D3"/>
    <w:rsid w:val="1FCD0266"/>
    <w:rsid w:val="20180CB2"/>
    <w:rsid w:val="202763FE"/>
    <w:rsid w:val="206F0336"/>
    <w:rsid w:val="20960E5C"/>
    <w:rsid w:val="20992297"/>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81065D"/>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5774D8"/>
    <w:rsid w:val="50A45796"/>
    <w:rsid w:val="50AC1D69"/>
    <w:rsid w:val="50C846F3"/>
    <w:rsid w:val="50DE15D6"/>
    <w:rsid w:val="50ED6376"/>
    <w:rsid w:val="510618A0"/>
    <w:rsid w:val="51097A2C"/>
    <w:rsid w:val="511F30B7"/>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4727E2"/>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F457BA"/>
    <w:rsid w:val="66FB2C07"/>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0353F"/>
    <w:rsid w:val="6CDA285D"/>
    <w:rsid w:val="6D0F081D"/>
    <w:rsid w:val="6D252025"/>
    <w:rsid w:val="6D262D78"/>
    <w:rsid w:val="6D2C6A0E"/>
    <w:rsid w:val="6D3D2EE0"/>
    <w:rsid w:val="6D4D5B05"/>
    <w:rsid w:val="6D8D2A2C"/>
    <w:rsid w:val="6D8D5B62"/>
    <w:rsid w:val="6DD1306B"/>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D4365C"/>
    <w:rsid w:val="76E154F7"/>
    <w:rsid w:val="773177A7"/>
    <w:rsid w:val="774647CA"/>
    <w:rsid w:val="77464FD9"/>
    <w:rsid w:val="77791A38"/>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AEF3537"/>
    <w:rsid w:val="7B2F2973"/>
    <w:rsid w:val="7B9661AF"/>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241</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2019-07-08T06:27:08Z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y fmtid="{D5CDD505-2E9C-101B-9397-08002B2CF9AE}" pid="3" name="KSORubyTemplateID" linkTarget="0">
    <vt:lpwstr>6</vt:lpwstr>
  </property>
</Properties>
</file>